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32" w:rsidRDefault="005423E5">
      <w:pPr>
        <w:pStyle w:val="Standard"/>
      </w:pPr>
      <w:r>
        <w:rPr>
          <w:b/>
          <w:color w:val="FF0000"/>
          <w:sz w:val="36"/>
          <w:szCs w:val="36"/>
        </w:rPr>
        <w:t>K</w:t>
      </w:r>
      <w:r>
        <w:rPr>
          <w:b/>
          <w:color w:val="4F6228"/>
          <w:sz w:val="36"/>
          <w:szCs w:val="36"/>
        </w:rPr>
        <w:t>O</w:t>
      </w:r>
      <w:r>
        <w:rPr>
          <w:b/>
          <w:color w:val="7030A0"/>
          <w:sz w:val="36"/>
          <w:szCs w:val="36"/>
        </w:rPr>
        <w:t>N</w:t>
      </w:r>
      <w:r>
        <w:rPr>
          <w:b/>
          <w:color w:val="E36C0A"/>
          <w:sz w:val="36"/>
          <w:szCs w:val="36"/>
        </w:rPr>
        <w:t>S</w:t>
      </w:r>
      <w:r>
        <w:rPr>
          <w:b/>
          <w:color w:val="1F497D"/>
          <w:sz w:val="36"/>
          <w:szCs w:val="36"/>
        </w:rPr>
        <w:t>T</w:t>
      </w:r>
      <w:r>
        <w:rPr>
          <w:b/>
          <w:color w:val="FF0000"/>
          <w:sz w:val="36"/>
          <w:szCs w:val="36"/>
        </w:rPr>
        <w:t>V</w:t>
      </w:r>
      <w:r>
        <w:rPr>
          <w:b/>
          <w:color w:val="4F6228"/>
          <w:sz w:val="36"/>
          <w:szCs w:val="36"/>
        </w:rPr>
        <w:t>Ä</w:t>
      </w:r>
      <w:r>
        <w:rPr>
          <w:b/>
          <w:color w:val="7030A0"/>
          <w:sz w:val="36"/>
          <w:szCs w:val="36"/>
        </w:rPr>
        <w:t>N</w:t>
      </w:r>
      <w:r>
        <w:rPr>
          <w:b/>
          <w:color w:val="E36C0A"/>
          <w:sz w:val="36"/>
          <w:szCs w:val="36"/>
        </w:rPr>
        <w:t>N</w:t>
      </w:r>
      <w:r>
        <w:rPr>
          <w:b/>
          <w:color w:val="002060"/>
          <w:sz w:val="36"/>
          <w:szCs w:val="36"/>
        </w:rPr>
        <w:t>E</w:t>
      </w:r>
      <w:r>
        <w:rPr>
          <w:b/>
          <w:color w:val="FF0000"/>
          <w:sz w:val="36"/>
          <w:szCs w:val="36"/>
        </w:rPr>
        <w:t>R</w:t>
      </w:r>
      <w:r>
        <w:rPr>
          <w:sz w:val="36"/>
          <w:szCs w:val="36"/>
        </w:rPr>
        <w:t>!</w:t>
      </w:r>
    </w:p>
    <w:p w:rsidR="00606032" w:rsidRDefault="005423E5">
      <w:pPr>
        <w:pStyle w:val="Standard"/>
      </w:pPr>
      <w:r>
        <w:rPr>
          <w:rFonts w:ascii="Arial" w:hAnsi="Arial" w:cs="Arial"/>
        </w:rPr>
        <w:t xml:space="preserve">Dags att se på konst i Köpenhamnsområdet </w:t>
      </w:r>
      <w:r w:rsidR="00AE71FC">
        <w:rPr>
          <w:rFonts w:ascii="Arial" w:hAnsi="Arial" w:cs="Arial"/>
          <w:b/>
          <w:sz w:val="28"/>
          <w:szCs w:val="28"/>
        </w:rPr>
        <w:t>tisdag den 23</w:t>
      </w:r>
      <w:r>
        <w:rPr>
          <w:rFonts w:ascii="Arial" w:hAnsi="Arial" w:cs="Arial"/>
          <w:b/>
          <w:sz w:val="28"/>
          <w:szCs w:val="28"/>
        </w:rPr>
        <w:t xml:space="preserve"> november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 Vi har valt två intressanta mål. Arken och Ordrupgaard.</w:t>
      </w:r>
    </w:p>
    <w:p w:rsidR="00606032" w:rsidRDefault="00606032">
      <w:pPr>
        <w:pStyle w:val="Standard"/>
        <w:rPr>
          <w:rFonts w:ascii="Arial" w:hAnsi="Arial" w:cs="Arial"/>
        </w:rPr>
      </w:pPr>
    </w:p>
    <w:p w:rsidR="00606032" w:rsidRDefault="005423E5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Arken, 25 år, har en jubileumsutställning med det bästa de köpt in under åren. Den utställningen kompletteras med ”blomstens </w:t>
      </w:r>
      <w:proofErr w:type="spellStart"/>
      <w:r>
        <w:rPr>
          <w:rFonts w:ascii="Arial" w:hAnsi="Arial" w:cs="Arial"/>
        </w:rPr>
        <w:t>rejse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kunsten</w:t>
      </w:r>
      <w:proofErr w:type="spellEnd"/>
      <w:r>
        <w:rPr>
          <w:rFonts w:ascii="Arial" w:hAnsi="Arial" w:cs="Arial"/>
        </w:rPr>
        <w:t xml:space="preserve"> – i 1800-tallet </w:t>
      </w:r>
      <w:proofErr w:type="spellStart"/>
      <w:r>
        <w:rPr>
          <w:rFonts w:ascii="Arial" w:hAnsi="Arial" w:cs="Arial"/>
        </w:rPr>
        <w:t>og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samtidskunsten</w:t>
      </w:r>
      <w:proofErr w:type="spellEnd"/>
      <w:r>
        <w:rPr>
          <w:rFonts w:ascii="Arial" w:hAnsi="Arial" w:cs="Arial"/>
        </w:rPr>
        <w:t xml:space="preserve">” Vidare kan du förvilla dig in i </w:t>
      </w:r>
      <w:proofErr w:type="spellStart"/>
      <w:r>
        <w:rPr>
          <w:rFonts w:ascii="Arial" w:hAnsi="Arial" w:cs="Arial"/>
        </w:rPr>
        <w:t>Farshad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Farzankias</w:t>
      </w:r>
      <w:proofErr w:type="spellEnd"/>
      <w:r>
        <w:rPr>
          <w:rFonts w:ascii="Arial" w:hAnsi="Arial" w:cs="Arial"/>
        </w:rPr>
        <w:t xml:space="preserve"> måleri i en färgrik värld av bildpoesi. På Arken har den iranskfödde konstnären sin första </w:t>
      </w:r>
      <w:proofErr w:type="spellStart"/>
      <w:r>
        <w:rPr>
          <w:rFonts w:ascii="Arial" w:hAnsi="Arial" w:cs="Arial"/>
        </w:rPr>
        <w:t>museumsutställning</w:t>
      </w:r>
      <w:proofErr w:type="spellEnd"/>
      <w:r>
        <w:rPr>
          <w:rFonts w:ascii="Arial" w:hAnsi="Arial" w:cs="Arial"/>
        </w:rPr>
        <w:t>. Till utställningen har han skapat nya verk som täcker århundraden tillbaka i tid och traditioner och med en kritisk blick på samtiden.</w:t>
      </w:r>
    </w:p>
    <w:p w:rsidR="00606032" w:rsidRDefault="00606032">
      <w:pPr>
        <w:pStyle w:val="Standard"/>
        <w:rPr>
          <w:rFonts w:ascii="Arial" w:hAnsi="Arial" w:cs="Arial"/>
        </w:rPr>
      </w:pPr>
    </w:p>
    <w:p w:rsidR="00606032" w:rsidRDefault="005423E5">
      <w:pPr>
        <w:pStyle w:val="Standard"/>
      </w:pPr>
      <w:r>
        <w:rPr>
          <w:rFonts w:ascii="Arial" w:hAnsi="Arial" w:cs="Arial"/>
        </w:rPr>
        <w:t xml:space="preserve">YA skriver den 8 september i år rubriken </w:t>
      </w:r>
      <w:r>
        <w:rPr>
          <w:rFonts w:ascii="Arial" w:hAnsi="Arial" w:cs="Arial"/>
          <w:b/>
        </w:rPr>
        <w:t>”Nya Ordrupgaard är bland det häftigaste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man kan uppleva”</w:t>
      </w:r>
      <w:r>
        <w:rPr>
          <w:rFonts w:ascii="Arial" w:hAnsi="Arial" w:cs="Arial"/>
        </w:rPr>
        <w:t>. Den nya hallen där deras omfattande franska utställning visas är en skapelse av Snöhetta. Separatutställningen är Anders Zorn. Utöver detta parken med nya skulpturer. Behöver man säga mer?</w:t>
      </w:r>
    </w:p>
    <w:p w:rsidR="00606032" w:rsidRDefault="00606032">
      <w:pPr>
        <w:pStyle w:val="Standard"/>
        <w:rPr>
          <w:rFonts w:ascii="Arial" w:hAnsi="Arial" w:cs="Arial"/>
          <w:sz w:val="23"/>
          <w:szCs w:val="23"/>
          <w:shd w:val="clear" w:color="auto" w:fill="FFBFBF"/>
        </w:rPr>
      </w:pPr>
    </w:p>
    <w:p w:rsidR="00606032" w:rsidRDefault="005423E5">
      <w:pPr>
        <w:pStyle w:val="Standard"/>
        <w:rPr>
          <w:rFonts w:ascii="Montserrat, 'Helvetica Neue', H" w:hAnsi="Montserrat, 'Helvetica Neue', H"/>
        </w:rPr>
      </w:pPr>
      <w:r>
        <w:rPr>
          <w:rFonts w:ascii="Montserrat, 'Helvetica Neue', H" w:hAnsi="Montserrat, 'Helvetica Neue', H" w:cs="Arial"/>
        </w:rPr>
        <w:t xml:space="preserve">På Café </w:t>
      </w:r>
      <w:proofErr w:type="spellStart"/>
      <w:r>
        <w:rPr>
          <w:rFonts w:ascii="Montserrat, 'Helvetica Neue', H" w:hAnsi="Montserrat, 'Helvetica Neue', H" w:cs="Arial"/>
        </w:rPr>
        <w:t>SeSa</w:t>
      </w:r>
      <w:proofErr w:type="spellEnd"/>
      <w:r>
        <w:rPr>
          <w:rFonts w:ascii="Montserrat, 'Helvetica Neue', H" w:hAnsi="Montserrat, 'Helvetica Neue', H" w:cs="Arial"/>
        </w:rPr>
        <w:t>, får vi ”</w:t>
      </w:r>
      <w:proofErr w:type="spellStart"/>
      <w:r>
        <w:rPr>
          <w:rFonts w:ascii="Montserrat, 'Helvetica Neue', H" w:hAnsi="Montserrat, 'Helvetica Neue', H" w:cs="Arial"/>
        </w:rPr>
        <w:t>frokosttallerken</w:t>
      </w:r>
      <w:proofErr w:type="spellEnd"/>
      <w:r>
        <w:rPr>
          <w:rFonts w:ascii="Montserrat, 'Helvetica Neue', H" w:hAnsi="Montserrat, 'Helvetica Neue', H" w:cs="Arial"/>
        </w:rPr>
        <w:t xml:space="preserve"> de </w:t>
      </w:r>
      <w:proofErr w:type="spellStart"/>
      <w:r>
        <w:rPr>
          <w:rFonts w:ascii="Montserrat, 'Helvetica Neue', H" w:hAnsi="Montserrat, 'Helvetica Neue', H" w:cs="Arial"/>
        </w:rPr>
        <w:t>luxe</w:t>
      </w:r>
      <w:proofErr w:type="spellEnd"/>
      <w:r>
        <w:rPr>
          <w:rFonts w:ascii="Montserrat, 'Helvetica Neue', H" w:hAnsi="Montserrat, 'Helvetica Neue', H" w:cs="Arial"/>
        </w:rPr>
        <w:t>”. (Lunch)</w:t>
      </w:r>
    </w:p>
    <w:p w:rsidR="00606032" w:rsidRDefault="005423E5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Ange på anmälan om du vill ha vegetarisk eller annan kost.</w:t>
      </w:r>
    </w:p>
    <w:p w:rsidR="00606032" w:rsidRDefault="00606032">
      <w:pPr>
        <w:pStyle w:val="Standard"/>
        <w:rPr>
          <w:rFonts w:ascii="Arial" w:hAnsi="Arial" w:cs="Arial"/>
        </w:rPr>
      </w:pPr>
    </w:p>
    <w:p w:rsidR="00606032" w:rsidRDefault="005423E5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Resan kostar </w:t>
      </w:r>
      <w:proofErr w:type="gramStart"/>
      <w:r>
        <w:rPr>
          <w:rFonts w:ascii="Arial" w:hAnsi="Arial" w:cs="Arial"/>
        </w:rPr>
        <w:t>900:-</w:t>
      </w:r>
      <w:proofErr w:type="gramEnd"/>
      <w:r>
        <w:rPr>
          <w:rFonts w:ascii="Arial" w:hAnsi="Arial" w:cs="Arial"/>
        </w:rPr>
        <w:t xml:space="preserve"> kronor.            </w:t>
      </w:r>
    </w:p>
    <w:p w:rsidR="00606032" w:rsidRDefault="005423E5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Här ingår: buss, förmiddagskaffe, lunch och entréer till de guidade utställningarna.</w:t>
      </w:r>
    </w:p>
    <w:p w:rsidR="00606032" w:rsidRDefault="00606032">
      <w:pPr>
        <w:pStyle w:val="Standard"/>
        <w:rPr>
          <w:rFonts w:ascii="Arial" w:hAnsi="Arial" w:cs="Arial"/>
        </w:rPr>
      </w:pPr>
    </w:p>
    <w:p w:rsidR="00606032" w:rsidRDefault="005423E5">
      <w:pPr>
        <w:pStyle w:val="Standard"/>
        <w:rPr>
          <w:rFonts w:ascii="Arial" w:hAnsi="Arial" w:cs="Arial"/>
          <w:color w:val="323232"/>
          <w:shd w:val="clear" w:color="auto" w:fill="FFFFFF"/>
        </w:rPr>
      </w:pPr>
      <w:r>
        <w:rPr>
          <w:rFonts w:ascii="Arial" w:hAnsi="Arial" w:cs="Arial"/>
          <w:color w:val="323232"/>
          <w:shd w:val="clear" w:color="auto" w:fill="FFFFFF"/>
        </w:rPr>
        <w:t>Hämttider gäller enligt följande:</w:t>
      </w:r>
    </w:p>
    <w:p w:rsidR="00606032" w:rsidRDefault="005423E5">
      <w:pPr>
        <w:pStyle w:val="Standard"/>
        <w:ind w:left="900" w:hanging="9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07.00  Kivik torget</w:t>
      </w:r>
    </w:p>
    <w:p w:rsidR="00606032" w:rsidRDefault="005423E5">
      <w:pPr>
        <w:pStyle w:val="Standard"/>
        <w:spacing w:line="2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07.10  Vik busshållplats</w:t>
      </w:r>
    </w:p>
    <w:p w:rsidR="00606032" w:rsidRDefault="005423E5">
      <w:pPr>
        <w:pStyle w:val="Standard"/>
        <w:spacing w:line="2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07.15   </w:t>
      </w:r>
      <w:proofErr w:type="spellStart"/>
      <w:r>
        <w:rPr>
          <w:rFonts w:ascii="Arial" w:hAnsi="Arial" w:cs="Arial"/>
          <w:color w:val="000000"/>
        </w:rPr>
        <w:t>Baskemölla</w:t>
      </w:r>
      <w:proofErr w:type="spellEnd"/>
      <w:r>
        <w:rPr>
          <w:rFonts w:ascii="Arial" w:hAnsi="Arial" w:cs="Arial"/>
          <w:color w:val="000000"/>
        </w:rPr>
        <w:t xml:space="preserve"> busshållplats </w:t>
      </w:r>
      <w:proofErr w:type="spellStart"/>
      <w:r>
        <w:rPr>
          <w:rFonts w:ascii="Arial" w:hAnsi="Arial" w:cs="Arial"/>
          <w:color w:val="000000"/>
        </w:rPr>
        <w:t>Gladsaxvägen</w:t>
      </w:r>
      <w:proofErr w:type="spellEnd"/>
    </w:p>
    <w:p w:rsidR="00606032" w:rsidRDefault="005423E5">
      <w:pPr>
        <w:pStyle w:val="Standard"/>
        <w:spacing w:line="260" w:lineRule="atLeast"/>
        <w:ind w:left="900" w:hanging="9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07.30  Simrishamn Godsmagasinet</w:t>
      </w:r>
    </w:p>
    <w:p w:rsidR="00606032" w:rsidRDefault="005423E5">
      <w:pPr>
        <w:pStyle w:val="Standard"/>
        <w:spacing w:line="260" w:lineRule="atLeast"/>
        <w:ind w:hanging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07.40  </w:t>
      </w:r>
      <w:proofErr w:type="spellStart"/>
      <w:r>
        <w:rPr>
          <w:rFonts w:ascii="Arial" w:hAnsi="Arial" w:cs="Arial"/>
          <w:color w:val="000000"/>
        </w:rPr>
        <w:t>Brantevik</w:t>
      </w:r>
      <w:proofErr w:type="spellEnd"/>
      <w:r>
        <w:rPr>
          <w:rFonts w:ascii="Arial" w:hAnsi="Arial" w:cs="Arial"/>
          <w:color w:val="000000"/>
        </w:rPr>
        <w:t xml:space="preserve"> hamnen</w:t>
      </w:r>
    </w:p>
    <w:p w:rsidR="00606032" w:rsidRDefault="005423E5">
      <w:pPr>
        <w:pStyle w:val="Standard"/>
        <w:spacing w:line="260" w:lineRule="atLeast"/>
        <w:ind w:hanging="1417"/>
      </w:pPr>
      <w:r>
        <w:rPr>
          <w:color w:val="000000"/>
        </w:rPr>
        <w:tab/>
      </w:r>
      <w:r>
        <w:rPr>
          <w:rFonts w:ascii="Arial" w:hAnsi="Arial" w:cs="Arial"/>
          <w:color w:val="000000"/>
        </w:rPr>
        <w:t xml:space="preserve">07.50  </w:t>
      </w:r>
      <w:proofErr w:type="spellStart"/>
      <w:r>
        <w:rPr>
          <w:rFonts w:ascii="Arial" w:hAnsi="Arial" w:cs="Arial"/>
          <w:color w:val="000000"/>
        </w:rPr>
        <w:t>Skillinge</w:t>
      </w:r>
      <w:proofErr w:type="spellEnd"/>
      <w:r>
        <w:rPr>
          <w:rFonts w:ascii="Arial" w:hAnsi="Arial" w:cs="Arial"/>
          <w:color w:val="000000"/>
        </w:rPr>
        <w:t xml:space="preserve"> Busstorg.</w:t>
      </w:r>
    </w:p>
    <w:p w:rsidR="00606032" w:rsidRDefault="005423E5">
      <w:pPr>
        <w:pStyle w:val="Standard"/>
        <w:spacing w:line="260" w:lineRule="atLeast"/>
        <w:ind w:hanging="1417"/>
      </w:pPr>
      <w:r>
        <w:rPr>
          <w:color w:val="000000"/>
        </w:rPr>
        <w:tab/>
      </w:r>
      <w:r>
        <w:rPr>
          <w:rFonts w:ascii="Arial" w:hAnsi="Arial" w:cs="Arial"/>
          <w:color w:val="000000"/>
        </w:rPr>
        <w:t>08.00  Borrby Busstation</w:t>
      </w:r>
    </w:p>
    <w:p w:rsidR="00606032" w:rsidRDefault="00606032">
      <w:pPr>
        <w:pStyle w:val="Standard"/>
        <w:spacing w:line="260" w:lineRule="atLeast"/>
        <w:ind w:left="900"/>
        <w:rPr>
          <w:color w:val="000000"/>
        </w:rPr>
      </w:pPr>
    </w:p>
    <w:p w:rsidR="00606032" w:rsidRDefault="005423E5">
      <w:pPr>
        <w:pStyle w:val="Standard"/>
        <w:ind w:hanging="1260"/>
      </w:pPr>
      <w:r>
        <w:rPr>
          <w:rFonts w:ascii="Arial" w:hAnsi="Arial" w:cs="Arial"/>
          <w:color w:val="323232"/>
          <w:shd w:val="clear" w:color="auto" w:fill="FFFFFF"/>
        </w:rPr>
        <w:tab/>
        <w:t xml:space="preserve">Bindande anmälan där du anger påstigningsställe </w:t>
      </w:r>
      <w:proofErr w:type="gramStart"/>
      <w:r>
        <w:rPr>
          <w:rFonts w:ascii="Arial" w:hAnsi="Arial" w:cs="Arial"/>
          <w:color w:val="323232"/>
          <w:shd w:val="clear" w:color="auto" w:fill="FFFFFF"/>
        </w:rPr>
        <w:t xml:space="preserve">till  </w:t>
      </w:r>
      <w:r w:rsidR="001E5C9A">
        <w:fldChar w:fldCharType="begin"/>
      </w:r>
      <w:proofErr w:type="gramEnd"/>
      <w:r w:rsidR="00606032">
        <w:instrText xml:space="preserve"> HYPERLINK  "mailto:hasseb50@gmail.com" </w:instrText>
      </w:r>
      <w:r w:rsidR="001E5C9A">
        <w:fldChar w:fldCharType="separate"/>
      </w:r>
      <w:r>
        <w:rPr>
          <w:rStyle w:val="Internetlink"/>
          <w:rFonts w:ascii="Arial" w:hAnsi="Arial" w:cs="Arial"/>
        </w:rPr>
        <w:t>hasseb50@gmail.com</w:t>
      </w:r>
      <w:r w:rsidR="001E5C9A">
        <w:fldChar w:fldCharType="end"/>
      </w:r>
      <w:r>
        <w:rPr>
          <w:rFonts w:ascii="Arial" w:hAnsi="Arial" w:cs="Arial"/>
          <w:color w:val="323232"/>
          <w:shd w:val="clear" w:color="auto" w:fill="FFFFFF"/>
        </w:rPr>
        <w:t xml:space="preserve">   senast den 10 november 2021.</w:t>
      </w:r>
    </w:p>
    <w:p w:rsidR="00606032" w:rsidRDefault="005423E5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Först till kvarn gäller!</w:t>
      </w:r>
    </w:p>
    <w:p w:rsidR="00606032" w:rsidRDefault="00606032">
      <w:pPr>
        <w:pStyle w:val="Standard"/>
        <w:ind w:left="900" w:hanging="900"/>
        <w:rPr>
          <w:rFonts w:ascii="Arial" w:hAnsi="Arial" w:cs="Arial"/>
        </w:rPr>
      </w:pPr>
    </w:p>
    <w:p w:rsidR="00606032" w:rsidRDefault="005423E5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Bekräftelse på deltagande kommer att lämnas. Efter det sker betalningen på sätt som anges i bekräftelsen.</w:t>
      </w:r>
    </w:p>
    <w:p w:rsidR="00606032" w:rsidRDefault="00606032">
      <w:pPr>
        <w:pStyle w:val="Standard"/>
        <w:ind w:left="900" w:hanging="900"/>
        <w:rPr>
          <w:rFonts w:ascii="Arial" w:hAnsi="Arial" w:cs="Arial"/>
        </w:rPr>
      </w:pPr>
    </w:p>
    <w:p w:rsidR="00606032" w:rsidRDefault="005423E5">
      <w:pPr>
        <w:pStyle w:val="Standard"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>Varmt välkomna till ytterligare en spännande konstresa!</w:t>
      </w:r>
    </w:p>
    <w:p w:rsidR="00606032" w:rsidRDefault="00606032">
      <w:pPr>
        <w:pStyle w:val="Standard"/>
        <w:ind w:left="900" w:hanging="900"/>
        <w:rPr>
          <w:rFonts w:ascii="Arial" w:hAnsi="Arial" w:cs="Arial"/>
        </w:rPr>
      </w:pPr>
    </w:p>
    <w:p w:rsidR="00606032" w:rsidRDefault="005423E5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Denna gång har vi anlitat en guide, Helena Moll Vingberg. I bussen kommer hon att berätta om museerna och utställningarna. Vi delar in oss i två mindre grupper för guidning på museerna.</w:t>
      </w:r>
    </w:p>
    <w:p w:rsidR="00606032" w:rsidRDefault="00606032">
      <w:pPr>
        <w:pStyle w:val="Standard"/>
        <w:ind w:left="900" w:hanging="900"/>
        <w:rPr>
          <w:rFonts w:ascii="Arial" w:hAnsi="Arial" w:cs="Arial"/>
        </w:rPr>
      </w:pPr>
    </w:p>
    <w:p w:rsidR="00606032" w:rsidRDefault="005423E5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Österlens Konstförening BOSK/Styrelsen</w:t>
      </w:r>
    </w:p>
    <w:p w:rsidR="00606032" w:rsidRDefault="00606032">
      <w:pPr>
        <w:pStyle w:val="Standard"/>
        <w:rPr>
          <w:rFonts w:ascii="Arial" w:hAnsi="Arial" w:cs="Arial"/>
        </w:rPr>
      </w:pPr>
    </w:p>
    <w:p w:rsidR="00606032" w:rsidRDefault="005423E5">
      <w:pPr>
        <w:pStyle w:val="Standard"/>
        <w:ind w:right="-468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Vi följer Folkhälsomyndighetens rekommendationer, vilket bland annat innebär, att om du inte är vaccinerad bör du, både för din egen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och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andras skull, inte delta i denna resa.</w:t>
      </w:r>
    </w:p>
    <w:p w:rsidR="00606032" w:rsidRDefault="00606032">
      <w:pPr>
        <w:pStyle w:val="Standard"/>
        <w:rPr>
          <w:rFonts w:ascii="Arial" w:hAnsi="Arial" w:cs="Arial"/>
        </w:rPr>
      </w:pPr>
    </w:p>
    <w:p w:rsidR="00606032" w:rsidRDefault="005423E5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Besök gärna Arkens och Ordrupgaards hemsidor och läs mer om utställningarna.</w:t>
      </w:r>
    </w:p>
    <w:p w:rsidR="00606032" w:rsidRDefault="00606032">
      <w:pPr>
        <w:pStyle w:val="Standard"/>
        <w:rPr>
          <w:rFonts w:ascii="Arial" w:hAnsi="Arial" w:cs="Arial"/>
        </w:rPr>
      </w:pPr>
    </w:p>
    <w:p w:rsidR="00606032" w:rsidRDefault="00606032">
      <w:pPr>
        <w:pStyle w:val="Standard"/>
      </w:pPr>
    </w:p>
    <w:sectPr w:rsidR="00606032" w:rsidSect="00606032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1A6" w:rsidRDefault="00C271A6" w:rsidP="00606032">
      <w:pPr>
        <w:rPr>
          <w:rFonts w:hint="eastAsia"/>
        </w:rPr>
      </w:pPr>
      <w:r>
        <w:separator/>
      </w:r>
    </w:p>
  </w:endnote>
  <w:endnote w:type="continuationSeparator" w:id="0">
    <w:p w:rsidR="00C271A6" w:rsidRDefault="00C271A6" w:rsidP="0060603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ontserrat, 'Helvetica Neue', H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1A6" w:rsidRDefault="00C271A6" w:rsidP="00606032">
      <w:pPr>
        <w:rPr>
          <w:rFonts w:hint="eastAsia"/>
        </w:rPr>
      </w:pPr>
      <w:r w:rsidRPr="00606032">
        <w:rPr>
          <w:color w:val="000000"/>
        </w:rPr>
        <w:separator/>
      </w:r>
    </w:p>
  </w:footnote>
  <w:footnote w:type="continuationSeparator" w:id="0">
    <w:p w:rsidR="00C271A6" w:rsidRDefault="00C271A6" w:rsidP="0060603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6032"/>
    <w:rsid w:val="001E5C9A"/>
    <w:rsid w:val="005423E5"/>
    <w:rsid w:val="00606032"/>
    <w:rsid w:val="009107C9"/>
    <w:rsid w:val="00AE71FC"/>
    <w:rsid w:val="00C2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C9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606032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60603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606032"/>
    <w:pPr>
      <w:spacing w:after="140" w:line="276" w:lineRule="auto"/>
    </w:pPr>
  </w:style>
  <w:style w:type="paragraph" w:styleId="Lista">
    <w:name w:val="List"/>
    <w:basedOn w:val="Textbody"/>
    <w:rsid w:val="00606032"/>
    <w:rPr>
      <w:rFonts w:cs="Arial"/>
    </w:rPr>
  </w:style>
  <w:style w:type="paragraph" w:customStyle="1" w:styleId="Caption">
    <w:name w:val="Caption"/>
    <w:basedOn w:val="Standard"/>
    <w:rsid w:val="00606032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606032"/>
    <w:pPr>
      <w:suppressLineNumbers/>
    </w:pPr>
    <w:rPr>
      <w:rFonts w:cs="Arial"/>
    </w:rPr>
  </w:style>
  <w:style w:type="paragraph" w:customStyle="1" w:styleId="Heading4">
    <w:name w:val="Heading 4"/>
    <w:basedOn w:val="Standard"/>
    <w:next w:val="Textbody"/>
    <w:rsid w:val="00606032"/>
    <w:pPr>
      <w:spacing w:before="280" w:after="280"/>
      <w:outlineLvl w:val="3"/>
    </w:pPr>
    <w:rPr>
      <w:b/>
      <w:bCs/>
    </w:rPr>
  </w:style>
  <w:style w:type="paragraph" w:styleId="Normalwebb">
    <w:name w:val="Normal (Web)"/>
    <w:basedOn w:val="Standard"/>
    <w:rsid w:val="00606032"/>
    <w:pPr>
      <w:spacing w:before="280" w:after="280"/>
    </w:pPr>
  </w:style>
  <w:style w:type="character" w:customStyle="1" w:styleId="Internetlink">
    <w:name w:val="Internet link"/>
    <w:basedOn w:val="Standardstycketeckensnitt"/>
    <w:rsid w:val="00606032"/>
    <w:rPr>
      <w:color w:val="0000FF"/>
      <w:u w:val="single"/>
    </w:rPr>
  </w:style>
  <w:style w:type="character" w:customStyle="1" w:styleId="StrongEmphasis">
    <w:name w:val="Strong Emphasis"/>
    <w:basedOn w:val="Standardstycketeckensnitt"/>
    <w:rsid w:val="006060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349</Words>
  <Characters>1853</Characters>
  <Application>Microsoft Office Word</Application>
  <DocSecurity>0</DocSecurity>
  <Lines>15</Lines>
  <Paragraphs>4</Paragraphs>
  <ScaleCrop>false</ScaleCrop>
  <Company>Microsoft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Konstvänner</dc:title>
  <dc:creator>Lars</dc:creator>
  <cp:lastModifiedBy>Jonny Ahlgren</cp:lastModifiedBy>
  <cp:revision>2</cp:revision>
  <dcterms:created xsi:type="dcterms:W3CDTF">2021-09-10T16:56:00Z</dcterms:created>
  <dcterms:modified xsi:type="dcterms:W3CDTF">2021-10-29T08:17:00Z</dcterms:modified>
</cp:coreProperties>
</file>